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Default="009E7FFE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7FFE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FD4AAC" w:rsidRPr="007A171B" w:rsidRDefault="00FD4AAC" w:rsidP="00FD4AA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FD4AAC" w:rsidRPr="007A171B" w:rsidRDefault="00FD4AAC" w:rsidP="00FD4AA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FD4AAC" w:rsidRPr="007A171B" w:rsidRDefault="00FD4AAC" w:rsidP="00FD4AAC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FD4AAC" w:rsidRPr="007A171B" w:rsidRDefault="00FD4AAC" w:rsidP="00FD4AAC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FD4AAC" w:rsidRPr="00AF3E63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- 16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В</w:t>
      </w:r>
      <w:r w:rsidR="007D670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Н, кВ                      – 10 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FD4AAC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FD4AAC" w:rsidRPr="007A171B" w:rsidRDefault="00FD4AAC" w:rsidP="00FD4AAC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FD4AAC" w:rsidRPr="007A171B" w:rsidRDefault="00FD4AAC" w:rsidP="00FD4AAC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FD4AAC" w:rsidRPr="007A171B" w:rsidRDefault="00FD4AAC" w:rsidP="00FD4AAC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FD4AAC" w:rsidRPr="007A171B" w:rsidRDefault="00FD4AAC" w:rsidP="00FD4AAC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FD4AAC" w:rsidRPr="007A171B" w:rsidRDefault="00FD4AAC" w:rsidP="00FD4AAC">
      <w:pPr>
        <w:pStyle w:val="a4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FD4AAC" w:rsidRPr="007A171B" w:rsidRDefault="00FD4AAC" w:rsidP="00FD4AAC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FD4AAC" w:rsidRPr="00C13DFC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FD4AAC" w:rsidRPr="007A171B" w:rsidRDefault="00FD4AAC" w:rsidP="00FD4AAC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FD4AAC" w:rsidRPr="007A171B" w:rsidRDefault="00FD4AAC" w:rsidP="00FD4AAC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 w:rsidR="00266E99">
        <w:rPr>
          <w:rFonts w:ascii="Times New Roman" w:hAnsi="Times New Roman"/>
          <w:sz w:val="20"/>
          <w:szCs w:val="20"/>
        </w:rPr>
        <w:t>дата поверки не ранее 3</w:t>
      </w:r>
      <w:r>
        <w:rPr>
          <w:rFonts w:ascii="Times New Roman" w:hAnsi="Times New Roman"/>
          <w:sz w:val="20"/>
          <w:szCs w:val="20"/>
        </w:rPr>
        <w:t xml:space="preserve">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7.13 Наличие сервисного центра предприятия-производителя в РФ.</w:t>
      </w:r>
    </w:p>
    <w:p w:rsidR="00FD4AAC" w:rsidRPr="007A171B" w:rsidRDefault="00FD4AAC" w:rsidP="00FD4AAC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FD4AAC" w:rsidRPr="00AF3E63" w:rsidRDefault="00FD4AAC" w:rsidP="00FD4AAC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FD4AAC" w:rsidRPr="00B221CE" w:rsidRDefault="00FD4AAC" w:rsidP="00FD4AAC">
      <w:pPr>
        <w:pStyle w:val="a4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FD4AAC" w:rsidRPr="00C50850" w:rsidRDefault="00FD4AAC" w:rsidP="00FD4AAC">
      <w:pPr>
        <w:pStyle w:val="a4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 xml:space="preserve">плата производится в течение </w:t>
      </w:r>
      <w:r w:rsidR="005269CD">
        <w:rPr>
          <w:sz w:val="20"/>
          <w:szCs w:val="20"/>
        </w:rPr>
        <w:t>7 рабочих</w:t>
      </w:r>
      <w:r>
        <w:rPr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FD4AAC" w:rsidRPr="00B221CE" w:rsidRDefault="00FD4AAC" w:rsidP="00FD4AAC">
      <w:pPr>
        <w:pStyle w:val="a4"/>
        <w:tabs>
          <w:tab w:val="clear" w:pos="360"/>
          <w:tab w:val="num" w:pos="-709"/>
          <w:tab w:val="left" w:pos="240"/>
        </w:tabs>
        <w:spacing w:before="0" w:line="240" w:lineRule="auto"/>
        <w:ind w:left="-709" w:hanging="77"/>
        <w:rPr>
          <w:sz w:val="20"/>
          <w:szCs w:val="20"/>
        </w:rPr>
      </w:pPr>
    </w:p>
    <w:p w:rsidR="00FD4AAC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FD4AAC" w:rsidRDefault="00FD4AAC" w:rsidP="00FD4AAC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8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lastRenderedPageBreak/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FD4AAC" w:rsidRPr="00C664F4" w:rsidRDefault="00FD4AAC" w:rsidP="00FD4AA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FD4AAC" w:rsidRPr="00C664F4" w:rsidRDefault="00FD4AAC" w:rsidP="00FD4AAC">
      <w:pPr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FD4AAC" w:rsidRPr="00C664F4" w:rsidRDefault="00FD4AAC" w:rsidP="00FD4AAC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FD4AAC" w:rsidRPr="00C664F4" w:rsidTr="005D1400">
        <w:tc>
          <w:tcPr>
            <w:tcW w:w="51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FD4AAC" w:rsidRPr="00C664F4" w:rsidRDefault="00FD4AAC" w:rsidP="00FD4A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4AAC" w:rsidRPr="00C664F4" w:rsidRDefault="00FD4AAC" w:rsidP="00FD4AAC">
      <w:pPr>
        <w:pStyle w:val="a5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FD4AAC" w:rsidRPr="00C664F4" w:rsidRDefault="00FD4AAC" w:rsidP="00FD4AAC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FD4AAC" w:rsidRPr="00C664F4" w:rsidRDefault="00FD4AAC" w:rsidP="00FD4AAC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D4AAC" w:rsidRPr="00C664F4" w:rsidRDefault="00FD4AAC" w:rsidP="00FD4AAC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FD4AAC" w:rsidRPr="00C664F4" w:rsidRDefault="00FD4AAC" w:rsidP="00FD4AA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ЗАО «Пензенская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FD4AAC" w:rsidRPr="00C664F4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7"/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FD4AAC" w:rsidRDefault="00FD4AAC" w:rsidP="00FD4AA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4AAC" w:rsidRPr="001C59A8" w:rsidRDefault="00FD4AAC" w:rsidP="00FD4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2017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FD4AAC" w:rsidRPr="00C664F4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FD4AAC" w:rsidRPr="00826D67" w:rsidRDefault="00FD4AAC" w:rsidP="00FD4AA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FD4AAC" w:rsidRDefault="00FD4AAC" w:rsidP="00FD4AAC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FD4AAC" w:rsidRDefault="00FD4AAC" w:rsidP="00FD4A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4AAC" w:rsidRPr="00C664F4" w:rsidRDefault="00FD4AAC" w:rsidP="00FD4AAC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FD4AAC" w:rsidRPr="00C664F4" w:rsidRDefault="00FD4AAC" w:rsidP="005D140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2011;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</w:t>
            </w:r>
            <w:r w:rsidR="00266E9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опросным листом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FD4AAC" w:rsidRPr="00C664F4" w:rsidRDefault="00FD4AAC" w:rsidP="005D1400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FD4AAC" w:rsidRPr="00C664F4" w:rsidTr="005D1400">
        <w:tc>
          <w:tcPr>
            <w:tcW w:w="6897" w:type="dxa"/>
            <w:gridSpan w:val="3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FD4AAC" w:rsidRPr="00C664F4" w:rsidTr="005D1400">
        <w:tc>
          <w:tcPr>
            <w:tcW w:w="6897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FD4AAC" w:rsidRPr="00C664F4" w:rsidTr="005D1400">
        <w:tc>
          <w:tcPr>
            <w:tcW w:w="10172" w:type="dxa"/>
            <w:gridSpan w:val="5"/>
            <w:vAlign w:val="center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панель ЩО-70 в сборе с полностью смонтированной и отрегулированной аппаратурой первичных цепей согласно опросному листу настоящего технического требования;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FD4AAC" w:rsidRPr="00C664F4" w:rsidRDefault="00FD4AAC" w:rsidP="005D1400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</w:t>
            </w:r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>ному листу</w:t>
            </w:r>
            <w:proofErr w:type="gramStart"/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="007D6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2021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2224AB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 xml:space="preserve">технологической документации, утверждёнными в установленном порядке, </w:t>
            </w:r>
            <w:r w:rsidRPr="00C664F4">
              <w:rPr>
                <w:rStyle w:val="FontStyle44"/>
                <w:sz w:val="20"/>
                <w:szCs w:val="20"/>
              </w:rPr>
              <w:lastRenderedPageBreak/>
              <w:t>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D4AAC" w:rsidRPr="00C664F4" w:rsidTr="005D1400">
        <w:tc>
          <w:tcPr>
            <w:tcW w:w="6367" w:type="dxa"/>
            <w:gridSpan w:val="2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FD4AAC" w:rsidRPr="00C664F4" w:rsidTr="005D1400">
        <w:tc>
          <w:tcPr>
            <w:tcW w:w="6367" w:type="dxa"/>
            <w:gridSpan w:val="2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FD4AAC" w:rsidRPr="00C664F4" w:rsidTr="005D1400">
        <w:tc>
          <w:tcPr>
            <w:tcW w:w="3813" w:type="dxa"/>
            <w:vMerge w:val="restart"/>
            <w:vAlign w:val="center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FD4AAC" w:rsidRPr="00C664F4" w:rsidTr="005D1400">
        <w:tc>
          <w:tcPr>
            <w:tcW w:w="3813" w:type="dxa"/>
            <w:vMerge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FD4AAC" w:rsidRPr="00C664F4" w:rsidRDefault="00FD4AAC" w:rsidP="005D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FD4AAC" w:rsidRPr="00C664F4" w:rsidRDefault="00FD4AAC" w:rsidP="005D1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FD4AAC" w:rsidRPr="00C664F4" w:rsidRDefault="00FD4AAC" w:rsidP="005D140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FD4AAC" w:rsidRPr="00C664F4" w:rsidRDefault="00FD4AAC" w:rsidP="005D1400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FD4AAC" w:rsidRPr="00C664F4" w:rsidRDefault="00FD4AAC" w:rsidP="005D1400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FD4AAC" w:rsidRPr="00C664F4" w:rsidTr="005D1400">
        <w:tc>
          <w:tcPr>
            <w:tcW w:w="10172" w:type="dxa"/>
            <w:gridSpan w:val="5"/>
          </w:tcPr>
          <w:p w:rsidR="00FD4AAC" w:rsidRPr="00C664F4" w:rsidRDefault="00FD4AAC" w:rsidP="005D1400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FD4AAC" w:rsidRPr="00C664F4" w:rsidTr="005D1400">
        <w:tc>
          <w:tcPr>
            <w:tcW w:w="10172" w:type="dxa"/>
            <w:gridSpan w:val="5"/>
            <w:shd w:val="clear" w:color="auto" w:fill="FFFFFF"/>
          </w:tcPr>
          <w:p w:rsidR="00FD4AAC" w:rsidRPr="00C664F4" w:rsidRDefault="00FD4AAC" w:rsidP="005D140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FD4AAC" w:rsidRPr="00C664F4" w:rsidRDefault="00FD4AAC" w:rsidP="005D1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FD4AAC" w:rsidRPr="00C664F4" w:rsidRDefault="00FD4AAC" w:rsidP="00FD4AAC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FD4AAC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FD4AAC" w:rsidRDefault="00FD4AAC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от изготовителя производится в вертикальном положении, двери должны быть закрыты. Оборудование нельзя </w:t>
      </w:r>
      <w:proofErr w:type="gramStart"/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кантовать и подвергать</w:t>
      </w:r>
      <w:proofErr w:type="gramEnd"/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сильным толчкам.</w:t>
      </w:r>
    </w:p>
    <w:p w:rsidR="006E64C4" w:rsidRDefault="006E64C4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</w:p>
    <w:p w:rsidR="006E64C4" w:rsidRPr="006E64C4" w:rsidRDefault="006E64C4" w:rsidP="00FD4AAC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FF0000"/>
          <w:sz w:val="20"/>
          <w:szCs w:val="20"/>
        </w:rPr>
        <w:lastRenderedPageBreak/>
        <w:t xml:space="preserve">    </w:t>
      </w:r>
      <w:r w:rsidRPr="006E64C4">
        <w:rPr>
          <w:rFonts w:ascii="Times New Roman" w:hAnsi="Times New Roman"/>
          <w:bCs/>
          <w:color w:val="000000" w:themeColor="text1"/>
          <w:sz w:val="20"/>
          <w:szCs w:val="20"/>
        </w:rPr>
        <w:t>Необходимо предоставить постоянные адреса записей сведений о результатах поверки приборов  учёта электроэнергии, трансформаторов тока и трансформаторов напряжения в Федеральном информационном фонде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по обе</w:t>
      </w:r>
      <w:r w:rsidRPr="006E64C4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спечению единства измерений. </w:t>
      </w:r>
    </w:p>
    <w:p w:rsidR="001C59A8" w:rsidRPr="001C59A8" w:rsidRDefault="001C59A8" w:rsidP="009E7FF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1C59A8" w:rsidRPr="001C59A8" w:rsidSect="0009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5596"/>
    <w:multiLevelType w:val="multilevel"/>
    <w:tmpl w:val="FB8028CE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97" w:hanging="55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auto"/>
      </w:rPr>
    </w:lvl>
  </w:abstractNum>
  <w:abstractNum w:abstractNumId="6">
    <w:nsid w:val="39FD5BD9"/>
    <w:multiLevelType w:val="multilevel"/>
    <w:tmpl w:val="CC5434A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" w:hanging="405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34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69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6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104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10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1392" w:hanging="1440"/>
      </w:pPr>
      <w:rPr>
        <w:rFonts w:hint="default"/>
        <w:color w:val="auto"/>
      </w:rPr>
    </w:lvl>
  </w:abstractNum>
  <w:abstractNum w:abstractNumId="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2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E7FFE"/>
    <w:rsid w:val="000943B6"/>
    <w:rsid w:val="0009538F"/>
    <w:rsid w:val="000C351F"/>
    <w:rsid w:val="000C796E"/>
    <w:rsid w:val="001C59A8"/>
    <w:rsid w:val="001D3A30"/>
    <w:rsid w:val="001F0FDB"/>
    <w:rsid w:val="00244C12"/>
    <w:rsid w:val="00266E99"/>
    <w:rsid w:val="00274CF0"/>
    <w:rsid w:val="002839E3"/>
    <w:rsid w:val="002C194D"/>
    <w:rsid w:val="002C2AA3"/>
    <w:rsid w:val="002C6005"/>
    <w:rsid w:val="002E576E"/>
    <w:rsid w:val="00310EA4"/>
    <w:rsid w:val="003C2784"/>
    <w:rsid w:val="00463EB4"/>
    <w:rsid w:val="004A1607"/>
    <w:rsid w:val="005269CD"/>
    <w:rsid w:val="006175FB"/>
    <w:rsid w:val="006E64C4"/>
    <w:rsid w:val="00782E6A"/>
    <w:rsid w:val="007D670F"/>
    <w:rsid w:val="00887035"/>
    <w:rsid w:val="008A36B8"/>
    <w:rsid w:val="00903CB6"/>
    <w:rsid w:val="009A3FDB"/>
    <w:rsid w:val="009D0745"/>
    <w:rsid w:val="009E7FFE"/>
    <w:rsid w:val="00A00213"/>
    <w:rsid w:val="00AC69F7"/>
    <w:rsid w:val="00B11E70"/>
    <w:rsid w:val="00B4369A"/>
    <w:rsid w:val="00C10F1A"/>
    <w:rsid w:val="00C151D9"/>
    <w:rsid w:val="00C2648B"/>
    <w:rsid w:val="00C431D9"/>
    <w:rsid w:val="00C70981"/>
    <w:rsid w:val="00C96EAC"/>
    <w:rsid w:val="00CF1506"/>
    <w:rsid w:val="00D26533"/>
    <w:rsid w:val="00D309C8"/>
    <w:rsid w:val="00DC7238"/>
    <w:rsid w:val="00DF3DD6"/>
    <w:rsid w:val="00E36C20"/>
    <w:rsid w:val="00EA415F"/>
    <w:rsid w:val="00F65C91"/>
    <w:rsid w:val="00F966E6"/>
    <w:rsid w:val="00FA7FF7"/>
    <w:rsid w:val="00FD0436"/>
    <w:rsid w:val="00F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E7FFE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0"/>
    <w:link w:val="a6"/>
    <w:uiPriority w:val="99"/>
    <w:qFormat/>
    <w:rsid w:val="001C59A8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6">
    <w:name w:val="Абзац списка Знак"/>
    <w:link w:val="a5"/>
    <w:uiPriority w:val="99"/>
    <w:locked/>
    <w:rsid w:val="001C59A8"/>
    <w:rPr>
      <w:rFonts w:ascii="Proxima Nova ExCn Rg" w:eastAsia="Calibri" w:hAnsi="Proxima Nova ExCn Rg" w:cs="Times New Roman"/>
      <w:sz w:val="28"/>
      <w:szCs w:val="28"/>
    </w:rPr>
  </w:style>
  <w:style w:type="character" w:styleId="a7">
    <w:name w:val="Strong"/>
    <w:uiPriority w:val="22"/>
    <w:qFormat/>
    <w:rsid w:val="001C59A8"/>
    <w:rPr>
      <w:b/>
      <w:bCs/>
    </w:rPr>
  </w:style>
  <w:style w:type="character" w:styleId="a8">
    <w:name w:val="Emphasis"/>
    <w:uiPriority w:val="20"/>
    <w:qFormat/>
    <w:rsid w:val="001C59A8"/>
    <w:rPr>
      <w:i/>
      <w:iCs/>
    </w:rPr>
  </w:style>
  <w:style w:type="character" w:customStyle="1" w:styleId="FontStyle28">
    <w:name w:val="Font Style28"/>
    <w:uiPriority w:val="99"/>
    <w:rsid w:val="001C59A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1C59A8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1C59A8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1C59A8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1C59A8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1C59A8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1C59A8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1C59A8"/>
    <w:pPr>
      <w:numPr>
        <w:ilvl w:val="2"/>
        <w:numId w:val="4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1C59A8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1C59A8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1C59A8"/>
  </w:style>
  <w:style w:type="paragraph" w:customStyle="1" w:styleId="Style7">
    <w:name w:val="Style7"/>
    <w:basedOn w:val="a0"/>
    <w:uiPriority w:val="99"/>
    <w:rsid w:val="001C59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1C59A8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3</cp:revision>
  <dcterms:created xsi:type="dcterms:W3CDTF">2023-01-19T05:27:00Z</dcterms:created>
  <dcterms:modified xsi:type="dcterms:W3CDTF">2023-01-19T05:32:00Z</dcterms:modified>
</cp:coreProperties>
</file>